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38" w:rsidRDefault="002A7812">
      <w:pPr>
        <w:pStyle w:val="LO-normal"/>
        <w:spacing w:before="80" w:after="80" w:line="240" w:lineRule="auto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Lista zagadnień na egzamin dyplomowy</w:t>
      </w:r>
    </w:p>
    <w:p w:rsidR="00C24B38" w:rsidRDefault="002A7812">
      <w:pPr>
        <w:pStyle w:val="LO-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Kierunek studiów:  </w:t>
      </w:r>
      <w:r>
        <w:rPr>
          <w:color w:val="000000"/>
        </w:rPr>
        <w:tab/>
      </w:r>
      <w:r>
        <w:rPr>
          <w:b/>
          <w:color w:val="000000"/>
        </w:rPr>
        <w:t>Automatyka i Robotyka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Stopień studiów: </w:t>
      </w:r>
      <w:r>
        <w:rPr>
          <w:b/>
          <w:color w:val="000000"/>
        </w:rPr>
        <w:t>drugi</w:t>
      </w:r>
    </w:p>
    <w:p w:rsidR="00C24B38" w:rsidRDefault="002A7812">
      <w:pPr>
        <w:pStyle w:val="LO-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Specjalność: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Systemy wizyjne</w:t>
      </w:r>
    </w:p>
    <w:p w:rsidR="00C24B38" w:rsidRDefault="00C24B38">
      <w:pPr>
        <w:pStyle w:val="LO-normal"/>
        <w:spacing w:after="0" w:line="240" w:lineRule="auto"/>
        <w:rPr>
          <w:color w:val="000000"/>
          <w:sz w:val="8"/>
          <w:szCs w:val="8"/>
        </w:rPr>
      </w:pPr>
    </w:p>
    <w:tbl>
      <w:tblPr>
        <w:tblStyle w:val="TableNormal"/>
        <w:tblW w:w="1020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532"/>
        <w:gridCol w:w="9676"/>
      </w:tblGrid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Nr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bookmarkStart w:id="1" w:name="_gjdgxs"/>
            <w:bookmarkEnd w:id="1"/>
            <w:r>
              <w:rPr>
                <w:color w:val="000000"/>
              </w:rPr>
              <w:t>Zagadnienie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Modelowanie i właściwości układów nieliniowych. </w:t>
            </w:r>
            <w:r>
              <w:rPr>
                <w:b/>
                <w:color w:val="000000"/>
              </w:rPr>
              <w:t>[Nieliniowa teoria sterowania]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Metody linearyzacji układów dynamicznych. Warunki linearyzacji. </w:t>
            </w:r>
            <w:r>
              <w:rPr>
                <w:b/>
                <w:color w:val="000000"/>
              </w:rPr>
              <w:t>[Nieliniowa teoria sterowania]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Statyczne i dynamiczne sprzężenie od stanu. </w:t>
            </w:r>
            <w:r>
              <w:rPr>
                <w:b/>
                <w:color w:val="000000"/>
              </w:rPr>
              <w:t>[Nieliniowa teoria sterowania]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Klasyfikacja danych przetwarzanych w interfejsach człowiek-robot. </w:t>
            </w:r>
            <w:r>
              <w:rPr>
                <w:b/>
                <w:color w:val="000000"/>
              </w:rPr>
              <w:t>[Interfejsy cz</w:t>
            </w:r>
            <w:r>
              <w:rPr>
                <w:b/>
                <w:color w:val="000000"/>
              </w:rPr>
              <w:t>łowiek-robot]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Budowa interfejsów człowiek-robot. </w:t>
            </w:r>
            <w:r>
              <w:rPr>
                <w:b/>
                <w:color w:val="000000"/>
              </w:rPr>
              <w:t>[Interfejsy człowiek-robot]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Algorytmy kompresji bezstratnej i stratnej. </w:t>
            </w:r>
            <w:r>
              <w:rPr>
                <w:b/>
                <w:color w:val="000000"/>
              </w:rPr>
              <w:t>[Kompresja i kodowanie sygnałów]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Kody blokowe i splotowe w korekcji danych, szyfrowanie danych. </w:t>
            </w:r>
            <w:r>
              <w:rPr>
                <w:b/>
                <w:color w:val="000000"/>
              </w:rPr>
              <w:t>[Kompresja i kodowanie sygnałó</w:t>
            </w:r>
            <w:r>
              <w:rPr>
                <w:b/>
                <w:color w:val="000000"/>
              </w:rPr>
              <w:t>w]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Podstawowe metody przetwarzania oraz kompresji obrazów i sygnałów wizyjnych. </w:t>
            </w:r>
            <w:r>
              <w:rPr>
                <w:b/>
                <w:color w:val="000000"/>
              </w:rPr>
              <w:t>[Przetwarzanie obrazów i sygnałów audio]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Podstawowe metody przetwarzania oraz kompresji sygnałów audio. </w:t>
            </w:r>
            <w:r>
              <w:rPr>
                <w:b/>
                <w:color w:val="000000"/>
              </w:rPr>
              <w:t>[Przetwarzanie obrazów i sygnałów audio]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Filtracja adaptacyjna w akustyce. </w:t>
            </w:r>
            <w:r>
              <w:rPr>
                <w:b/>
                <w:color w:val="000000"/>
              </w:rPr>
              <w:t>[Akustyka techniczna]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Rodzaje mikrofonów i ich charakterystyki. </w:t>
            </w:r>
            <w:r>
              <w:rPr>
                <w:b/>
                <w:color w:val="000000"/>
              </w:rPr>
              <w:t>[Akustyka techniczna]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Budowa i programowanie złożonych układów cyfrowych. </w:t>
            </w:r>
            <w:r>
              <w:rPr>
                <w:b/>
                <w:color w:val="000000"/>
              </w:rPr>
              <w:t>[Programowalne układy cyfrowe i procesory sygnałowe]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Budowa i właściwości procesorów wielordzeniowych i wbudowanych. </w:t>
            </w:r>
            <w:r>
              <w:rPr>
                <w:b/>
                <w:color w:val="000000"/>
              </w:rPr>
              <w:t>[Programowalne układy cyfrowe i procesory sygnałowe]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Cechy współczesnych procesorów sygnałowych, realizacja algorytmów filtracji cyfrowej, analiza częstotliwościowa sygnałów. </w:t>
            </w:r>
            <w:r>
              <w:rPr>
                <w:b/>
                <w:color w:val="000000"/>
              </w:rPr>
              <w:t>[Programowaln</w:t>
            </w:r>
            <w:r>
              <w:rPr>
                <w:b/>
                <w:color w:val="000000"/>
              </w:rPr>
              <w:t>e układy cyfrowe i procesory sygnałowe]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Przestrzenie barw, cyfrowa reprezentacja obrazów. </w:t>
            </w:r>
            <w:r>
              <w:rPr>
                <w:b/>
                <w:color w:val="000000"/>
              </w:rPr>
              <w:t>[Inteligentne systemy wizyjne]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Budowa systemów CCTV, algorytmy wykrywania obiektów. </w:t>
            </w:r>
            <w:r>
              <w:rPr>
                <w:b/>
                <w:color w:val="000000"/>
              </w:rPr>
              <w:t>[Inteligentne systemy wizyjne]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Systemy wizyjne w technice i medycynie,</w:t>
            </w:r>
            <w:r>
              <w:rPr>
                <w:color w:val="000000"/>
              </w:rPr>
              <w:t xml:space="preserve"> termowizja, USG, OCT. </w:t>
            </w:r>
            <w:r>
              <w:rPr>
                <w:b/>
                <w:color w:val="000000"/>
              </w:rPr>
              <w:t>[Inteligentne systemy wizyjne]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Automatyzacja pojazdów, klasyfikacja według poziomów automatyzacji, planowanie ruchu, sterowanie, interakcja z użytkownikiem. </w:t>
            </w:r>
            <w:r>
              <w:rPr>
                <w:b/>
                <w:color w:val="000000"/>
              </w:rPr>
              <w:t>[Pojazdy autonomiczne]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Czujniki otoczenia pojazdów, komunikacja pojazdów z urządzeniami zewnętrznymi. </w:t>
            </w:r>
            <w:r>
              <w:rPr>
                <w:b/>
                <w:color w:val="000000"/>
              </w:rPr>
              <w:t>[Pojazdy autonomiczne]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Programowanie liniowe i nieliniowe. </w:t>
            </w:r>
            <w:r>
              <w:rPr>
                <w:b/>
                <w:color w:val="000000"/>
              </w:rPr>
              <w:t>[Teoria i metody optymalizacji]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Kryteria i metody optymalizacji nieliniowej. </w:t>
            </w:r>
            <w:r>
              <w:rPr>
                <w:b/>
                <w:color w:val="000000"/>
              </w:rPr>
              <w:t>[Teoria i metody optymalizacji]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Przetwarzanie wstępne danych, filtracja, sortowanie, korelacja; wizualizacja danych. </w:t>
            </w:r>
            <w:r>
              <w:rPr>
                <w:b/>
                <w:color w:val="000000"/>
              </w:rPr>
              <w:t>[Uczenie maszynowe w systemach wizyjnych]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Klasyfikacja binarna, wieloklasowa, regresja liniowa, wielomianowa i logistyczna, maszyny wektorów nośnych (SVM)</w:t>
            </w:r>
            <w:r>
              <w:rPr>
                <w:b/>
                <w:color w:val="000000"/>
              </w:rPr>
              <w:t xml:space="preserve"> [Uczenie </w:t>
            </w:r>
            <w:r>
              <w:rPr>
                <w:b/>
                <w:color w:val="000000"/>
              </w:rPr>
              <w:t>maszynowe w systemach wizyjnych]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Budowa i języki programowania sterowników PLC. </w:t>
            </w:r>
            <w:r>
              <w:rPr>
                <w:b/>
                <w:color w:val="000000"/>
              </w:rPr>
              <w:t>[Programowalne systemy automatyki przemysłowej]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Elementy układów automatyki przemysłowej. </w:t>
            </w:r>
            <w:r>
              <w:rPr>
                <w:b/>
                <w:color w:val="000000"/>
              </w:rPr>
              <w:t>[Programowalne systemy automatyki przemysłowej]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Elementy inteligentnych systemów ze sprzężeniem wizyjnym. </w:t>
            </w:r>
            <w:r>
              <w:rPr>
                <w:b/>
                <w:color w:val="000000"/>
              </w:rPr>
              <w:t>[Systemy automatyki ze sprzężeniem wizyjnym]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Programowanie systemu zawierającego czujnik wizyjny i PLC. </w:t>
            </w:r>
            <w:r>
              <w:rPr>
                <w:b/>
                <w:color w:val="000000"/>
              </w:rPr>
              <w:t>[Systemy automatyki ze sprzężeniem wizyjnym]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Modulacje cyfrowe nośnej sinusoidalnej. </w:t>
            </w:r>
            <w:r>
              <w:rPr>
                <w:b/>
                <w:color w:val="000000"/>
              </w:rPr>
              <w:t>[Systemy i usługi telekomunikacyjne]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standardy przewodowej transmisji danych, bezprzewodowa komunikacja w systemach </w:t>
            </w:r>
            <w:proofErr w:type="spellStart"/>
            <w:r>
              <w:rPr>
                <w:color w:val="000000"/>
              </w:rPr>
              <w:t>IoT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[Systemy i usługi telekomunikacyjne]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Bierne i czynne elementy elektroniczne. </w:t>
            </w:r>
            <w:r>
              <w:rPr>
                <w:b/>
                <w:color w:val="000000"/>
              </w:rPr>
              <w:t>[Elektronika praktyczna]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Zasilacze i wzmacniacze elektroniczne. </w:t>
            </w:r>
            <w:r>
              <w:rPr>
                <w:b/>
                <w:color w:val="000000"/>
              </w:rPr>
              <w:t>[Elektronika praktyczna]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Techniki i narzędzia projektowania układów elektronicznych. </w:t>
            </w:r>
            <w:r>
              <w:rPr>
                <w:b/>
                <w:color w:val="000000"/>
              </w:rPr>
              <w:t>[Projektowanie układów elektronicznych]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Chłodzenie, zakłócenia i ekranowanie w układach elektronicznych.</w:t>
            </w:r>
            <w:r>
              <w:rPr>
                <w:b/>
                <w:color w:val="000000"/>
              </w:rPr>
              <w:t xml:space="preserve"> [Projektowanie ukła</w:t>
            </w:r>
            <w:r>
              <w:rPr>
                <w:b/>
                <w:color w:val="000000"/>
              </w:rPr>
              <w:t>dów elektronicznych]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Algorytmy klasyfikacji danych. </w:t>
            </w:r>
            <w:r>
              <w:rPr>
                <w:b/>
                <w:color w:val="000000"/>
              </w:rPr>
              <w:t>[Sztuczna inteligencja i biometria]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Budowa systemu biometrycznego. </w:t>
            </w:r>
            <w:r>
              <w:rPr>
                <w:b/>
                <w:color w:val="000000"/>
              </w:rPr>
              <w:t>[Sztuczna inteligencja i biometria]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Klasyfikacja i budowa sieci neuronowych oraz modeli neuronów. </w:t>
            </w:r>
            <w:r>
              <w:rPr>
                <w:b/>
                <w:color w:val="000000"/>
              </w:rPr>
              <w:t xml:space="preserve">[Sieci neuronowe i </w:t>
            </w:r>
            <w:r>
              <w:rPr>
                <w:b/>
                <w:color w:val="000000"/>
              </w:rPr>
              <w:t>algorytmy genetyczne]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Metody uczenia sieci neuronowych. </w:t>
            </w:r>
            <w:r>
              <w:rPr>
                <w:b/>
                <w:color w:val="000000"/>
              </w:rPr>
              <w:t>[Sieci neuronowe i algorytmy genetyczne]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Głębokie, splotowe sieci neuronowe: architektura i przykłady zastosowań. </w:t>
            </w:r>
            <w:r>
              <w:rPr>
                <w:b/>
                <w:color w:val="000000"/>
              </w:rPr>
              <w:t xml:space="preserve">[Sieci neuronowe i algorytmy </w:t>
            </w:r>
            <w:r>
              <w:rPr>
                <w:b/>
                <w:color w:val="000000"/>
              </w:rPr>
              <w:lastRenderedPageBreak/>
              <w:t>genetyczne]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Projektowanie elektronicznych sys</w:t>
            </w:r>
            <w:r>
              <w:rPr>
                <w:color w:val="000000"/>
              </w:rPr>
              <w:t xml:space="preserve">temów wbudowanych. </w:t>
            </w:r>
            <w:r>
              <w:rPr>
                <w:b/>
                <w:color w:val="000000"/>
              </w:rPr>
              <w:t xml:space="preserve">[Prototypowanie układów wbudowanych w środowisku </w:t>
            </w:r>
            <w:proofErr w:type="spellStart"/>
            <w:r>
              <w:rPr>
                <w:b/>
                <w:color w:val="000000"/>
              </w:rPr>
              <w:t>LabVIEW</w:t>
            </w:r>
            <w:proofErr w:type="spellEnd"/>
            <w:r>
              <w:rPr>
                <w:b/>
                <w:color w:val="000000"/>
              </w:rPr>
              <w:t>]</w:t>
            </w:r>
          </w:p>
        </w:tc>
      </w:tr>
      <w:tr w:rsidR="00C24B3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38" w:rsidRDefault="002A7812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Architektura oprogramowania, wirtualne przyrządy pomiarowe i podstawy programowania w środowisku </w:t>
            </w:r>
            <w:proofErr w:type="spellStart"/>
            <w:r>
              <w:rPr>
                <w:color w:val="000000"/>
              </w:rPr>
              <w:t>LabVIEW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[Prototypowanie układów wbudowanych w środowisku </w:t>
            </w:r>
            <w:proofErr w:type="spellStart"/>
            <w:r>
              <w:rPr>
                <w:b/>
                <w:color w:val="000000"/>
              </w:rPr>
              <w:t>LabVIEW</w:t>
            </w:r>
            <w:proofErr w:type="spellEnd"/>
            <w:r>
              <w:rPr>
                <w:b/>
                <w:color w:val="000000"/>
              </w:rPr>
              <w:t>]</w:t>
            </w:r>
          </w:p>
        </w:tc>
      </w:tr>
    </w:tbl>
    <w:p w:rsidR="00C24B38" w:rsidRDefault="00C24B38">
      <w:pPr>
        <w:pStyle w:val="LO-normal"/>
        <w:spacing w:after="0" w:line="240" w:lineRule="auto"/>
        <w:rPr>
          <w:color w:val="000000"/>
        </w:rPr>
      </w:pPr>
    </w:p>
    <w:sectPr w:rsidR="00C24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851" w:bottom="454" w:left="851" w:header="34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12" w:rsidRDefault="002A7812">
      <w:pPr>
        <w:spacing w:after="0" w:line="240" w:lineRule="auto"/>
      </w:pPr>
      <w:r>
        <w:separator/>
      </w:r>
    </w:p>
  </w:endnote>
  <w:endnote w:type="continuationSeparator" w:id="0">
    <w:p w:rsidR="002A7812" w:rsidRDefault="002A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1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12" w:rsidRDefault="00157C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12" w:rsidRDefault="00157C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12" w:rsidRDefault="00157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12" w:rsidRDefault="002A7812">
      <w:pPr>
        <w:spacing w:after="0" w:line="240" w:lineRule="auto"/>
      </w:pPr>
      <w:r>
        <w:separator/>
      </w:r>
    </w:p>
  </w:footnote>
  <w:footnote w:type="continuationSeparator" w:id="0">
    <w:p w:rsidR="002A7812" w:rsidRDefault="002A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12" w:rsidRDefault="00157C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38" w:rsidRDefault="002A7812">
    <w:pPr>
      <w:pStyle w:val="LO-normal"/>
      <w:pBdr>
        <w:bottom w:val="single" w:sz="4" w:space="1" w:color="00000A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Politechnika Poznańska, Wydział 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12" w:rsidRDefault="00157C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38"/>
    <w:rsid w:val="00157C12"/>
    <w:rsid w:val="002A7812"/>
    <w:rsid w:val="00331037"/>
    <w:rsid w:val="00C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7C12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7C12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2022-02-25T10:44:00Z</dcterms:created>
  <dcterms:modified xsi:type="dcterms:W3CDTF">2022-02-25T10:44:00Z</dcterms:modified>
  <dc:language/>
</cp:coreProperties>
</file>